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4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8040"/>
      </w:tblGrid>
      <w:tr w:rsidR="00651527" w:rsidRPr="00E904BD" w:rsidTr="00651527">
        <w:trPr>
          <w:tblCellSpacing w:w="15" w:type="dxa"/>
        </w:trPr>
        <w:tc>
          <w:tcPr>
            <w:tcW w:w="4963" w:type="pct"/>
            <w:shd w:val="clear" w:color="auto" w:fill="FFFFFF"/>
            <w:vAlign w:val="center"/>
            <w:hideMark/>
          </w:tcPr>
          <w:p w:rsidR="00651527" w:rsidRPr="00651527" w:rsidRDefault="00651527" w:rsidP="00651527">
            <w:pPr>
              <w:spacing w:before="45" w:after="45" w:line="330" w:lineRule="atLeast"/>
              <w:rPr>
                <w:rFonts w:ascii="Times New Roman" w:eastAsia="Times New Roman" w:hAnsi="Times New Roman" w:cs="Times New Roman"/>
                <w:b/>
                <w:bCs/>
                <w:color w:val="D21D0F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651527" w:rsidRPr="00651527" w:rsidRDefault="00651527" w:rsidP="0065152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319" w:type="dxa"/>
        <w:tblCellSpacing w:w="15" w:type="dxa"/>
        <w:shd w:val="clear" w:color="auto" w:fill="FFFFFF"/>
        <w:tblLayout w:type="fixed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319"/>
      </w:tblGrid>
      <w:tr w:rsidR="00651527" w:rsidRPr="00651527" w:rsidTr="004C4F1B">
        <w:trPr>
          <w:tblCellSpacing w:w="15" w:type="dxa"/>
        </w:trPr>
        <w:tc>
          <w:tcPr>
            <w:tcW w:w="9259" w:type="dxa"/>
            <w:shd w:val="clear" w:color="auto" w:fill="FFFFFF"/>
            <w:hideMark/>
          </w:tcPr>
          <w:p w:rsidR="00997632" w:rsidRDefault="00997632" w:rsidP="00CA07B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51527" w:rsidRPr="00651527" w:rsidRDefault="00997632" w:rsidP="0099763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="00651527" w:rsidRPr="0065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</w:t>
            </w:r>
          </w:p>
          <w:p w:rsidR="00651527" w:rsidRPr="00651527" w:rsidRDefault="00651527" w:rsidP="00651527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выполнении плана мероприятий по реализации про</w:t>
            </w:r>
            <w:r w:rsidRPr="00E9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граммы развития муниципального казенного</w:t>
            </w:r>
            <w:r w:rsidRPr="0065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дошкольного образовательного учреждения</w:t>
            </w:r>
          </w:p>
          <w:p w:rsidR="00651527" w:rsidRPr="00651527" w:rsidRDefault="00651527" w:rsidP="00651527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</w:t>
            </w:r>
            <w:proofErr w:type="spellStart"/>
            <w:r w:rsidRPr="00E9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Юхаристальский</w:t>
            </w:r>
            <w:proofErr w:type="spellEnd"/>
            <w:r w:rsidRPr="00E9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детский сад</w:t>
            </w:r>
            <w:r w:rsidRPr="0065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651527" w:rsidRPr="00651527" w:rsidRDefault="00997632" w:rsidP="00CA07B8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651527"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раз</w:t>
            </w:r>
            <w:r w:rsidR="00651527" w:rsidRPr="00E9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вития разработана на период 2020-2025 года, утверждена приказом</w:t>
            </w:r>
            <w:r w:rsidR="00C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51527" w:rsidRPr="00E9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651527"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согласована</w:t>
            </w:r>
            <w:r w:rsidR="00C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651527"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уководителем управления</w:t>
            </w:r>
            <w:r w:rsidR="00C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  МР «Сулейман-</w:t>
            </w:r>
            <w:proofErr w:type="spellStart"/>
            <w:r w:rsidR="00C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Стальский</w:t>
            </w:r>
            <w:proofErr w:type="spellEnd"/>
            <w:r w:rsidR="00C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  <w:r w:rsidR="00651527"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Программа развития является управленческим документом, определяющим перспективы и пути развития учреждения. Данная программа является долгосрочным планом со своими целями и задачами.</w:t>
            </w:r>
          </w:p>
          <w:p w:rsidR="00651527" w:rsidRPr="00651527" w:rsidRDefault="00997632" w:rsidP="00CA07B8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C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р</w:t>
            </w:r>
            <w:r w:rsidR="00651527" w:rsidRPr="00E9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азвития МКДОУ «</w:t>
            </w:r>
            <w:proofErr w:type="spellStart"/>
            <w:r w:rsidR="00651527" w:rsidRPr="00E9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Юхаристальский</w:t>
            </w:r>
            <w:proofErr w:type="spellEnd"/>
            <w:r w:rsidR="00651527" w:rsidRPr="00E9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</w:t>
            </w:r>
            <w:r w:rsidR="00651527"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 – это система действий для  достижения  желаемого  результата развития учреждения,  его приоритетного направления – предоставление доступных и качественных образовательных услуг. Программа  направлена на повышение кач</w:t>
            </w:r>
            <w:r w:rsidR="00651527" w:rsidRPr="00E9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ества воспитания и обучения в МК</w:t>
            </w:r>
            <w:r w:rsidR="00651527"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ДОУ, предполагает активное участие всех участников педагогического процесса в её реализации –  руководителей учреждения, педагогов, детей и их родителей.</w:t>
            </w:r>
          </w:p>
          <w:p w:rsidR="00997632" w:rsidRDefault="00997632" w:rsidP="00CA07B8">
            <w:pPr>
              <w:tabs>
                <w:tab w:val="left" w:pos="350"/>
              </w:tabs>
              <w:ind w:lef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527" w:rsidRPr="00E904BD" w:rsidRDefault="00651527" w:rsidP="00CA07B8">
            <w:pPr>
              <w:tabs>
                <w:tab w:val="left" w:pos="350"/>
              </w:tabs>
              <w:ind w:left="3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  <w:r w:rsidR="00997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51527" w:rsidRPr="00E904BD" w:rsidRDefault="00651527" w:rsidP="00DA1576">
            <w:pPr>
              <w:tabs>
                <w:tab w:val="left" w:pos="350"/>
              </w:tabs>
              <w:ind w:left="3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перспективных направлений развития ДОУ в соответствии с меняющимися запросами населения и перспективными задачами социально-экономического развития;</w:t>
            </w:r>
          </w:p>
          <w:p w:rsidR="00651527" w:rsidRPr="00E904BD" w:rsidRDefault="00651527" w:rsidP="00DA1576">
            <w:pPr>
              <w:tabs>
                <w:tab w:val="left" w:pos="350"/>
              </w:tabs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образования через внедрение современных педагогических и информационно-коммуникационных технологий в контексте с требованиями ФГОС </w:t>
            </w:r>
            <w:proofErr w:type="gramStart"/>
            <w:r w:rsidRPr="00E9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C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51527" w:rsidRPr="00997632" w:rsidRDefault="00651527" w:rsidP="00DA1576">
            <w:pPr>
              <w:tabs>
                <w:tab w:val="left" w:pos="350"/>
              </w:tabs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условий и создание предпосылок для динамичного развития дошкольного образовательного учреждения, активного использования развивающих технологий для успешного развития ребенка в период дошкольного детства.</w:t>
            </w:r>
          </w:p>
          <w:p w:rsidR="00997632" w:rsidRDefault="00997632" w:rsidP="00CA07B8">
            <w:pPr>
              <w:spacing w:before="100" w:beforeAutospacing="1" w:after="100" w:afterAutospacing="1"/>
              <w:ind w:left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632" w:rsidRDefault="00997632" w:rsidP="00997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07B8" w:rsidRDefault="00651527" w:rsidP="00997632">
            <w:pPr>
              <w:pStyle w:val="a5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Задачи программы развития:</w:t>
            </w:r>
            <w:r w:rsidRPr="00997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97632" w:rsidRPr="00997632" w:rsidRDefault="00997632" w:rsidP="00997632">
            <w:pPr>
              <w:pStyle w:val="a5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1527" w:rsidRPr="00997632" w:rsidRDefault="00651527" w:rsidP="00DA1576">
            <w:pPr>
              <w:pStyle w:val="a5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632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качества образования в ДОУ через внедрение современных педагогических технологий, в том числе информационно-коммуникационных;</w:t>
            </w:r>
          </w:p>
          <w:p w:rsidR="00651527" w:rsidRPr="00DA1576" w:rsidRDefault="00651527" w:rsidP="00DA1576">
            <w:pPr>
              <w:spacing w:before="100" w:beforeAutospacing="1" w:after="100" w:afterAutospacing="1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576">
              <w:rPr>
                <w:rFonts w:ascii="Times New Roman" w:eastAsia="Calibri" w:hAnsi="Times New Roman" w:cs="Times New Roman"/>
                <w:sz w:val="28"/>
                <w:szCs w:val="28"/>
              </w:rPr>
              <w:t>Создать условия для повышения уровня профессиональной компетентности педагогов;</w:t>
            </w:r>
          </w:p>
          <w:p w:rsidR="00651527" w:rsidRPr="00DA1576" w:rsidRDefault="00651527" w:rsidP="00DA1576">
            <w:pPr>
              <w:spacing w:before="100" w:beforeAutospacing="1" w:after="100" w:afterAutospacing="1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576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систему мотивационных мероприятий, направленных на вовлечение педагогов в инновационную деятельность;</w:t>
            </w:r>
          </w:p>
          <w:p w:rsidR="00651527" w:rsidRPr="00DA1576" w:rsidRDefault="00651527" w:rsidP="00DA1576">
            <w:pPr>
              <w:spacing w:before="100" w:beforeAutospacing="1" w:after="100" w:afterAutospacing="1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576"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результатов;</w:t>
            </w:r>
          </w:p>
          <w:p w:rsidR="00651527" w:rsidRPr="00DA1576" w:rsidRDefault="00651527" w:rsidP="00DA1576">
            <w:pPr>
              <w:spacing w:before="100" w:beforeAutospacing="1" w:after="100" w:afterAutospacing="1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системы </w:t>
            </w:r>
            <w:proofErr w:type="spellStart"/>
            <w:r w:rsidRPr="00DA1576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DA1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деятельности учреждения, с учетом индивидуальных особенностей дошкольников;</w:t>
            </w:r>
          </w:p>
          <w:p w:rsidR="00997632" w:rsidRPr="00997632" w:rsidRDefault="00651527" w:rsidP="00DA1576">
            <w:pPr>
              <w:pStyle w:val="a5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632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возможностей сетевого взаимодействия  с целью обеспечения преемственности образовательных программ дошкольного и начального общего образования;</w:t>
            </w:r>
          </w:p>
          <w:p w:rsidR="00997632" w:rsidRPr="00997632" w:rsidRDefault="00651527" w:rsidP="0099763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 потенциала развития дошкольного образовательного учреждения</w:t>
            </w:r>
          </w:p>
          <w:p w:rsidR="00651527" w:rsidRDefault="00997632" w:rsidP="00997632">
            <w:pPr>
              <w:pStyle w:val="a5"/>
              <w:spacing w:after="0" w:line="224" w:lineRule="atLeast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51527" w:rsidRPr="00E9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 осуществляет свою деятельность в соответствии с Конституцией Российской Федерации, Федеральным законом «Об образовании в Российской Федерации», иными федеральными законами, указами и распоряжениями Президента Российской Федерации, постановлениями, распоряжениями и приказами Правительства Российской Федерации, решениями соответствующего государственного и муниципального  органа, осуществляющего управление в сфере образования Уставом, а также договором, заключаемым  между учреждением и родителями (законными представителями)</w:t>
            </w:r>
            <w:r w:rsidR="00D3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997632" w:rsidRPr="00E904BD" w:rsidRDefault="00997632" w:rsidP="00997632">
            <w:pPr>
              <w:pStyle w:val="a5"/>
              <w:spacing w:after="0" w:line="224" w:lineRule="atLeast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527" w:rsidRPr="00651527" w:rsidRDefault="00DA1576" w:rsidP="00997632">
            <w:pPr>
              <w:spacing w:after="0" w:line="224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период 2015-2020 </w:t>
            </w:r>
            <w:r w:rsidR="00651527"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 деятельность образовательного учреждения соответствовала законодательству Российской Федерации в области образования. Предписаний органов, осуществляющих государственный контроль (надзор) в сфере образования и отчетов об их исполнении не было. Государственное задание на оказание государственных услуг соответствует показателям отчетности и реализовано в полном объеме.</w:t>
            </w:r>
          </w:p>
          <w:p w:rsidR="00997632" w:rsidRDefault="00997632" w:rsidP="00997632">
            <w:pPr>
              <w:spacing w:before="100" w:beforeAutospacing="1"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632" w:rsidRDefault="00997632" w:rsidP="00997632">
            <w:pPr>
              <w:spacing w:before="100" w:beforeAutospacing="1"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527" w:rsidRPr="00651527" w:rsidRDefault="00651527" w:rsidP="00997632">
            <w:pPr>
              <w:spacing w:before="100" w:beforeAutospacing="1"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МК</w:t>
            </w:r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ДОУ создана система внутреннего контроля организации </w:t>
            </w:r>
            <w:proofErr w:type="spellStart"/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-образовательного процесса, физической подготовки детей, профилактических мероприятий, направленных на охрану и укрепление здоровья воспитанников.</w:t>
            </w:r>
          </w:p>
          <w:p w:rsidR="00651527" w:rsidRPr="00651527" w:rsidRDefault="00651527" w:rsidP="00997632">
            <w:pPr>
              <w:spacing w:before="100" w:beforeAutospacing="1"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деятельность с воспитанниками строится на основе личностно-ориентированного подхода, педагогами учитываются возрастные и индивидуальные особенности детей.</w:t>
            </w:r>
          </w:p>
          <w:p w:rsidR="00651527" w:rsidRPr="00651527" w:rsidRDefault="00651527" w:rsidP="00997632">
            <w:pPr>
              <w:spacing w:before="100" w:beforeAutospacing="1"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proofErr w:type="spellStart"/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-образовательной работы соответствует требованиям социального заказа родителей (законных представителей), обеспечивает разностороннее развитие детей за счет использо</w:t>
            </w:r>
            <w:r w:rsidR="00DA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парциальных</w:t>
            </w:r>
            <w:r w:rsidRPr="00E9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  в МК</w:t>
            </w:r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ДОУ.</w:t>
            </w:r>
          </w:p>
          <w:p w:rsidR="00651527" w:rsidRPr="00651527" w:rsidRDefault="00651527" w:rsidP="00997632">
            <w:pPr>
              <w:spacing w:before="100" w:beforeAutospacing="1"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 полностью укомплектовано кадрами. Отношения между администрацией и коллективом строятся на основе сотрудничества и взаимопомощи.</w:t>
            </w:r>
          </w:p>
          <w:p w:rsidR="00651527" w:rsidRPr="00651527" w:rsidRDefault="00651527" w:rsidP="00997632">
            <w:pPr>
              <w:spacing w:before="100" w:beforeAutospacing="1"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основная цель и задачи дошкольного образовательного учреждения с</w:t>
            </w:r>
            <w:r w:rsidR="00E9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оответствуют запросу родителей </w:t>
            </w:r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законных представителей)   и реализуют право каждого ребенка на качественное и доступное образование.</w:t>
            </w:r>
            <w:proofErr w:type="gramEnd"/>
          </w:p>
          <w:p w:rsidR="00651527" w:rsidRPr="00651527" w:rsidRDefault="00651527" w:rsidP="00997632">
            <w:pPr>
              <w:spacing w:before="100" w:beforeAutospacing="1"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МК</w:t>
            </w:r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осуществлен переход на новые образовательные стандарты дошкольного образования:</w:t>
            </w:r>
          </w:p>
          <w:p w:rsidR="00651527" w:rsidRPr="00651527" w:rsidRDefault="00997632" w:rsidP="00997632">
            <w:pPr>
              <w:spacing w:before="100" w:beforeAutospacing="1"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="00651527" w:rsidRPr="00E9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нормативно-правовая база МК</w:t>
            </w:r>
            <w:r w:rsidR="00651527"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ДОУ соответствует ФГОС </w:t>
            </w:r>
            <w:proofErr w:type="gramStart"/>
            <w:r w:rsidR="00651527"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="00651527"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51527" w:rsidRPr="00651527" w:rsidRDefault="00651527" w:rsidP="00997632">
            <w:pPr>
              <w:spacing w:before="100" w:beforeAutospacing="1"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-должностные инструкции сотрудников соответствуют ФГОС </w:t>
            </w:r>
            <w:proofErr w:type="gramStart"/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51527" w:rsidRPr="00651527" w:rsidRDefault="00651527" w:rsidP="00997632">
            <w:pPr>
              <w:spacing w:before="100" w:beforeAutospacing="1"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97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проведена корректировка основ</w:t>
            </w:r>
            <w:r w:rsidRPr="00E9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образовательной программы МК</w:t>
            </w:r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ДОУ в соответствии с ФГОС </w:t>
            </w:r>
            <w:proofErr w:type="gramStart"/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51527" w:rsidRPr="00651527" w:rsidRDefault="00651527" w:rsidP="00997632">
            <w:pPr>
              <w:spacing w:before="100" w:beforeAutospacing="1"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-проведен мониторинг условий для организации образовательного процесса с учетом многообразия индивидуальных детский возможностей им способностей;</w:t>
            </w:r>
          </w:p>
          <w:p w:rsidR="00997632" w:rsidRDefault="00651527" w:rsidP="00997632">
            <w:pPr>
              <w:spacing w:before="100" w:beforeAutospacing="1"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МК</w:t>
            </w:r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продолжает работать консультативный центр для получения родителями методической, психолого-педагогической, диагностической и консультативной помощи;</w:t>
            </w:r>
          </w:p>
          <w:p w:rsidR="00651527" w:rsidRPr="00651527" w:rsidRDefault="00997632" w:rsidP="00997632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651527"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-родители осведомлены об</w:t>
            </w:r>
            <w:r w:rsidR="003F0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образовательной деятельности МК</w:t>
            </w:r>
            <w:r w:rsidR="00651527"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ДОУ: ознакомлены  с учебным планом, расписанием и режимом дня, краткой </w:t>
            </w:r>
            <w:r w:rsidR="00651527"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образовательной программой. Родители принимают участие в выставках, конкурсах рисунков, утренниках и театрализованной деятельности;</w:t>
            </w:r>
          </w:p>
          <w:p w:rsidR="004C3456" w:rsidRDefault="004C3456" w:rsidP="00997632">
            <w:pPr>
              <w:spacing w:before="100" w:beforeAutospacing="1"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r w:rsidR="00651527"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овместно с семьей с</w:t>
            </w:r>
            <w:r w:rsidR="00DA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озданы образовательные проекты</w:t>
            </w:r>
          </w:p>
          <w:p w:rsidR="00651527" w:rsidRPr="00651527" w:rsidRDefault="00651527" w:rsidP="00997632">
            <w:pPr>
              <w:spacing w:before="100" w:beforeAutospacing="1"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группах созданы условия для развивающей предметно-пространственной среды, но средства  ИКТ отсутствуют;</w:t>
            </w:r>
          </w:p>
          <w:p w:rsidR="00651527" w:rsidRPr="00E904BD" w:rsidRDefault="00651527" w:rsidP="00997632">
            <w:pPr>
              <w:spacing w:before="100" w:beforeAutospacing="1"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-Проведен мониторинг пов</w:t>
            </w:r>
            <w:r w:rsidRPr="00E9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ышения квалификации педагогов МК</w:t>
            </w:r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DA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ОУ: </w:t>
            </w:r>
            <w:proofErr w:type="spellStart"/>
            <w:r w:rsidR="00DA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профпереподготовку</w:t>
            </w:r>
            <w:proofErr w:type="spellEnd"/>
            <w:r w:rsidR="00DA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прошли 99</w:t>
            </w:r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педагогов, курсы </w:t>
            </w:r>
            <w:r w:rsidR="004C3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повышения квалификации по ФГОС</w:t>
            </w:r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51527" w:rsidRPr="00E904BD" w:rsidRDefault="00651527" w:rsidP="00E904BD">
            <w:pPr>
              <w:spacing w:before="100" w:beforeAutospacing="1" w:after="0" w:line="24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527" w:rsidRPr="00E904BD" w:rsidRDefault="00651527" w:rsidP="00E904BD">
            <w:pPr>
              <w:spacing w:after="0" w:line="360" w:lineRule="auto"/>
              <w:ind w:left="42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E904BD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Анализ проблемы, на решение которой направлена Программа  развития</w:t>
            </w:r>
          </w:p>
          <w:p w:rsidR="00651527" w:rsidRPr="00651527" w:rsidRDefault="00651527" w:rsidP="00997632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65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</w:t>
            </w:r>
            <w:r w:rsidRPr="00E9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апра</w:t>
            </w:r>
            <w:r w:rsidR="00997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вления программы развития МКДОУ </w:t>
            </w:r>
            <w:r w:rsidRPr="00E9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DF6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Юхаристальский</w:t>
            </w:r>
            <w:proofErr w:type="spellEnd"/>
            <w:r w:rsidR="00DF6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сад»</w:t>
            </w:r>
          </w:p>
          <w:p w:rsidR="00651527" w:rsidRPr="00E904BD" w:rsidRDefault="00651527" w:rsidP="00997632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4BD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Необходимость разработки программы развития ДОУ на период 2020-2025 годов обусловлена важностью целей развития образования и сложностями социально-экономической ситуации этого периода в Российской Федерации. Поэтому стратегическая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 общества и каждого гражданина остается неизменной на повестке дня.</w:t>
            </w:r>
          </w:p>
          <w:p w:rsidR="00997632" w:rsidRDefault="00997632" w:rsidP="0099763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1527" w:rsidRDefault="00651527" w:rsidP="0099763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4BD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образования, обеспечивающего равные стартовые условия для последующего успешного обучения ребенка в школе.</w:t>
            </w:r>
            <w:r w:rsidR="00DA1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04B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основных направлений развития системы дошкольного образования невозможна без ключевых общесистемных изменений в дошкольном учреждении. Содержание образования сегодня направлено не только на приобретение знаний воспитанниками, но и на развитие личности, где ребёнок выступает как субъект разнообразных видов детской деятельности в условиях самореализации в окружающем мире, развитие его познавательных и созидательных способностей. Ориентация на ребёнка и его потребности, создание в дошкольном учреждении условий, обеспечивающих гармоническое развитие личности каждого ребёнка и сотрудника, мотивация на эффективную деятельность – такова суть педагогического процесса.</w:t>
            </w:r>
          </w:p>
          <w:p w:rsidR="003F0900" w:rsidRDefault="003F0900" w:rsidP="003F090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4C7" w:rsidRDefault="00B834C7" w:rsidP="003F0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0900" w:rsidRDefault="003F0900" w:rsidP="003F090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8930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3188"/>
              <w:gridCol w:w="4110"/>
              <w:gridCol w:w="1134"/>
            </w:tblGrid>
            <w:tr w:rsidR="003F0900" w:rsidRPr="000A05D7" w:rsidTr="00DA1576">
              <w:tc>
                <w:tcPr>
                  <w:tcW w:w="498" w:type="dxa"/>
                  <w:shd w:val="clear" w:color="auto" w:fill="auto"/>
                </w:tcPr>
                <w:p w:rsidR="003F0900" w:rsidRPr="000A05D7" w:rsidRDefault="003F0900" w:rsidP="00686BFA">
                  <w:pPr>
                    <w:keepNext/>
                    <w:spacing w:before="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88" w:type="dxa"/>
                  <w:shd w:val="clear" w:color="auto" w:fill="auto"/>
                </w:tcPr>
                <w:p w:rsidR="003F0900" w:rsidRPr="000A05D7" w:rsidRDefault="003F0900" w:rsidP="00686BFA">
                  <w:pPr>
                    <w:keepNext/>
                    <w:spacing w:before="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Содержательные характеристики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:rsidR="003F0900" w:rsidRPr="000A05D7" w:rsidRDefault="003F0900" w:rsidP="00686BFA">
                  <w:pPr>
                    <w:keepNext/>
                    <w:spacing w:before="4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F0900" w:rsidRPr="000A05D7" w:rsidRDefault="003F0900" w:rsidP="00686BFA">
                  <w:pPr>
                    <w:keepNext/>
                    <w:spacing w:before="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Период реализации, годы</w:t>
                  </w:r>
                </w:p>
              </w:tc>
            </w:tr>
            <w:tr w:rsidR="003F0900" w:rsidRPr="000A05D7" w:rsidTr="00DA1576">
              <w:tc>
                <w:tcPr>
                  <w:tcW w:w="8930" w:type="dxa"/>
                  <w:gridSpan w:val="4"/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 Совершенствование структуры управления ДОУ</w:t>
                  </w:r>
                </w:p>
              </w:tc>
            </w:tr>
            <w:tr w:rsidR="003F0900" w:rsidRPr="000A05D7" w:rsidTr="00DA1576">
              <w:trPr>
                <w:trHeight w:val="1266"/>
              </w:trPr>
              <w:tc>
                <w:tcPr>
                  <w:tcW w:w="498" w:type="dxa"/>
                  <w:tcBorders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3F090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8" w:type="dxa"/>
                  <w:tcBorders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Нормативно-правовое обеспечение  - корректировка в соответствии с ФГОС;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имеющейся базы нормативно-правового обеспечения в соответствии с ФГОС; 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новых необходимых локальных актов;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Оценка готовности  ДОУ к работе в соответствии с ФГОС </w:t>
                  </w:r>
                  <w:proofErr w:type="gramStart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</w:p>
              </w:tc>
              <w:tc>
                <w:tcPr>
                  <w:tcW w:w="1134" w:type="dxa"/>
                  <w:tcBorders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4C4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2020-2021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  <w:p w:rsidR="003F0900" w:rsidRPr="000A05D7" w:rsidRDefault="003F0900" w:rsidP="004C4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3F0900" w:rsidRPr="000A05D7" w:rsidTr="00DA1576">
              <w:trPr>
                <w:trHeight w:val="1430"/>
              </w:trPr>
              <w:tc>
                <w:tcPr>
                  <w:tcW w:w="498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3F090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8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эффективност</w:t>
                  </w:r>
                  <w:r w:rsidR="00914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и корректировка основной о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бразовательной программы ДОУ в соответствии с изменениями системы образования, запросов семей воспитанников, общества.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системы контроля качества </w:t>
                  </w:r>
                  <w:r w:rsidR="00914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образовательной системы 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Подбор и апробация диагностических материалов, позволяющих контролировать качество образования (на основе  ФГОС </w:t>
                  </w:r>
                  <w:proofErr w:type="gramStart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4C4F1B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основной </w:t>
                  </w:r>
                  <w:r w:rsidR="003F0900"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образовательной программы ДОУ в соответствии с изменениями системы образования, запросов семей воспитанников, общества.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  <w:p w:rsidR="003F0900" w:rsidRPr="000A05D7" w:rsidRDefault="003F0900" w:rsidP="004C4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гг.</w:t>
                  </w:r>
                </w:p>
                <w:p w:rsidR="003F0900" w:rsidRDefault="003F0900" w:rsidP="004C4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4F1B" w:rsidRPr="000A05D7" w:rsidRDefault="004C4F1B" w:rsidP="004C4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</w:tr>
            <w:tr w:rsidR="003F0900" w:rsidRPr="000A05D7" w:rsidTr="00DA1576">
              <w:trPr>
                <w:trHeight w:val="1184"/>
              </w:trPr>
              <w:tc>
                <w:tcPr>
                  <w:tcW w:w="498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3F090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8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Усиление роли родителей и признание за ними права участия при решении вопросов  управления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открытости участия органов самоуправления в управлении ДОУ через официальный сайт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Выявление образовательных потребностей и интересов родителей и их учет при решении вопросов управления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родителей к управлению образовательным учреждением через работу Совета ДОУ, Родительского комитета.</w:t>
                  </w:r>
                </w:p>
                <w:p w:rsidR="004C4F1B" w:rsidRDefault="004C4F1B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4F1B" w:rsidRDefault="004C4F1B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4F1B" w:rsidRDefault="004C4F1B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4F1B" w:rsidRPr="000A05D7" w:rsidRDefault="004C4F1B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4C4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4C4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2021-2023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гг.</w:t>
                  </w:r>
                </w:p>
                <w:p w:rsidR="004C4F1B" w:rsidRDefault="004C4F1B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4F1B" w:rsidRDefault="004C4F1B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4C4F1B">
                  <w:pPr>
                    <w:tabs>
                      <w:tab w:val="left" w:pos="777"/>
                    </w:tabs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 по мере необходимости</w:t>
                  </w:r>
                </w:p>
              </w:tc>
            </w:tr>
            <w:tr w:rsidR="003F0900" w:rsidRPr="000A05D7" w:rsidTr="00DA1576">
              <w:trPr>
                <w:trHeight w:val="497"/>
              </w:trPr>
              <w:tc>
                <w:tcPr>
                  <w:tcW w:w="8930" w:type="dxa"/>
                  <w:gridSpan w:val="4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4C4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0A05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Повышение качества образовательной деятельности ДОУ в соответствии с ФГОС </w:t>
                  </w:r>
                  <w:proofErr w:type="gramStart"/>
                  <w:r w:rsidRPr="000A05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ДО</w:t>
                  </w:r>
                  <w:proofErr w:type="gramEnd"/>
                </w:p>
              </w:tc>
            </w:tr>
            <w:tr w:rsidR="003F0900" w:rsidRPr="000A05D7" w:rsidTr="00DA1576">
              <w:trPr>
                <w:trHeight w:val="4257"/>
              </w:trPr>
              <w:tc>
                <w:tcPr>
                  <w:tcW w:w="498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3F090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8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системы методических мероприятий по вопросам ре</w:t>
                  </w:r>
                  <w:r w:rsidR="004C4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ализации ФГОС ДО и основной 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образовательной программы учреждения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системы планирования (ежедневного, перспективного,  в соответствии с реализуемыми общеобразовательными программами и проектами)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мониторинга оценки качества  образования в ДОУ.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2020-2022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гг.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F838FB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F838FB" w:rsidRDefault="003F0900" w:rsidP="004C4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2020-2022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  <w:p w:rsidR="003F0900" w:rsidRPr="00F838FB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F0900" w:rsidRPr="000A05D7" w:rsidTr="00DA1576">
              <w:trPr>
                <w:trHeight w:val="1001"/>
              </w:trPr>
              <w:tc>
                <w:tcPr>
                  <w:tcW w:w="498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3F090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8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индивидуального подхода к детям с особыми образовательными потребностями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686BFA">
                  <w:pPr>
                    <w:keepNext/>
                    <w:spacing w:before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Внедрение модели интеграции специалистов в работе с детьми с речевыми  нарушениями и трудностями в эмоционально-волевом развитии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2021-2023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гг.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F0900" w:rsidRPr="000A05D7" w:rsidTr="00DA1576">
              <w:trPr>
                <w:trHeight w:val="547"/>
              </w:trPr>
              <w:tc>
                <w:tcPr>
                  <w:tcW w:w="498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3F090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8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Внедрение системы инновационных образовательных технологий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системы мотивационных мероприятий, направленных на вовлечение педагогов в инновационную деятельность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38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Посещение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семинаров, практикумов, мастер-классов, открытых мероприятий с трансляцией опыта по применению инновационных технологий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гг.</w:t>
                  </w:r>
                </w:p>
                <w:p w:rsidR="003F0900" w:rsidRPr="000A05D7" w:rsidRDefault="003F0900" w:rsidP="004C4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2020-2024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гг.</w:t>
                  </w:r>
                </w:p>
              </w:tc>
            </w:tr>
            <w:tr w:rsidR="003F0900" w:rsidRPr="000A05D7" w:rsidTr="00DA1576">
              <w:trPr>
                <w:trHeight w:val="1001"/>
              </w:trPr>
              <w:tc>
                <w:tcPr>
                  <w:tcW w:w="498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3F090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8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Предоставление дополнительных образовательных услуг с учетом запросов родителей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проведение анкетирования родителей по выявлению запросов в области предоставления ДОУ дополнительных образовательных услуг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Создание </w:t>
                  </w:r>
                  <w:proofErr w:type="gramStart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системы оценки качества предоставления дополнительных образовательных услуг</w:t>
                  </w:r>
                  <w:proofErr w:type="gramEnd"/>
                </w:p>
                <w:p w:rsidR="004C4F1B" w:rsidRDefault="004C4F1B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4F1B" w:rsidRDefault="004C4F1B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4F1B" w:rsidRDefault="004C4F1B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4F1B" w:rsidRDefault="004C4F1B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4F1B" w:rsidRDefault="004C4F1B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4F1B" w:rsidRPr="000A05D7" w:rsidRDefault="004C4F1B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2020-2021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  <w:r w:rsidR="004C4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3F0900" w:rsidRPr="000A05D7" w:rsidTr="00DA1576">
              <w:trPr>
                <w:trHeight w:val="1001"/>
              </w:trPr>
              <w:tc>
                <w:tcPr>
                  <w:tcW w:w="498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3F090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8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Создание системы консультирования и сопровождения родителей 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условий взаимодействия ДОУ и семьи, разработка циклограммы мероприятий по консультированию семей воспитанников</w:t>
                  </w:r>
                </w:p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методических материалов  и выбор форм взаимодействий с родителями воспитанников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2020-2024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гг.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4C4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2020-2024</w:t>
                  </w:r>
                  <w:r w:rsidR="004C4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</w:tr>
            <w:tr w:rsidR="003F0900" w:rsidRPr="000A05D7" w:rsidTr="00DA1576">
              <w:trPr>
                <w:trHeight w:val="487"/>
              </w:trPr>
              <w:tc>
                <w:tcPr>
                  <w:tcW w:w="8930" w:type="dxa"/>
                  <w:gridSpan w:val="4"/>
                  <w:tcBorders>
                    <w:top w:val="single" w:sz="8" w:space="0" w:color="000000"/>
                  </w:tcBorders>
                  <w:shd w:val="clear" w:color="auto" w:fill="auto"/>
                  <w:vAlign w:val="center"/>
                </w:tcPr>
                <w:p w:rsidR="003F0900" w:rsidRPr="000A05D7" w:rsidRDefault="003F0900" w:rsidP="00686BFA">
                  <w:pPr>
                    <w:shd w:val="clear" w:color="auto" w:fill="FFFFFF"/>
                    <w:spacing w:after="0" w:line="240" w:lineRule="auto"/>
                    <w:ind w:firstLine="567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A05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3. Кадровое обеспечение образовательной деятельности ДОУ</w:t>
                  </w:r>
                </w:p>
              </w:tc>
            </w:tr>
            <w:tr w:rsidR="003F0900" w:rsidRPr="000A05D7" w:rsidTr="00DA1576">
              <w:tc>
                <w:tcPr>
                  <w:tcW w:w="498" w:type="dxa"/>
                  <w:shd w:val="clear" w:color="auto" w:fill="auto"/>
                </w:tcPr>
                <w:p w:rsidR="003F0900" w:rsidRPr="000A05D7" w:rsidRDefault="003F0900" w:rsidP="003F090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8" w:type="dxa"/>
                  <w:shd w:val="clear" w:color="auto" w:fill="auto"/>
                </w:tcPr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ind w:firstLine="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условий для повышения уровня профессиональной компетентности педагогов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качества профессиональной деятельности и определение личных потребностей сотрудников в обучении</w:t>
                  </w:r>
                </w:p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индивидуальных перспективных планов повышения квалификации педагогов</w:t>
                  </w:r>
                </w:p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Обучение педагогов на курсах повышения квалификации</w:t>
                  </w:r>
                </w:p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Активизация  работы с молодыми педагогами  через организацию наставничества </w:t>
                  </w:r>
                </w:p>
                <w:p w:rsidR="003F0900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сопровождение аттестации педагогических и руководящих работников</w:t>
                  </w:r>
                </w:p>
                <w:p w:rsidR="004C4F1B" w:rsidRPr="000A05D7" w:rsidRDefault="004C4F1B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2020-2024</w:t>
                  </w:r>
                  <w:r w:rsidR="004C4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  <w:p w:rsidR="003F0900" w:rsidRPr="000A05D7" w:rsidRDefault="003F0900" w:rsidP="004C4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2020-2022</w:t>
                  </w:r>
                  <w:r w:rsidR="004C4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  <w:p w:rsidR="003F0900" w:rsidRPr="000A05D7" w:rsidRDefault="003F0900" w:rsidP="004C4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4F1B" w:rsidRDefault="003F0900" w:rsidP="004C4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  <w:r w:rsidR="004C4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мере 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необходимости</w:t>
                  </w:r>
                </w:p>
                <w:p w:rsidR="003F0900" w:rsidRPr="00F838FB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4F1B" w:rsidRPr="000A05D7" w:rsidRDefault="004C4F1B" w:rsidP="004C4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мере 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необходимости</w:t>
                  </w:r>
                </w:p>
                <w:p w:rsidR="003F0900" w:rsidRPr="000A05D7" w:rsidRDefault="003F0900" w:rsidP="0006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0900" w:rsidRPr="000A05D7" w:rsidTr="00DA1576">
              <w:tc>
                <w:tcPr>
                  <w:tcW w:w="498" w:type="dxa"/>
                  <w:shd w:val="clear" w:color="auto" w:fill="auto"/>
                </w:tcPr>
                <w:p w:rsidR="003F0900" w:rsidRPr="000A05D7" w:rsidRDefault="003F0900" w:rsidP="003F090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8" w:type="dxa"/>
                  <w:shd w:val="clear" w:color="auto" w:fill="auto"/>
                </w:tcPr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Повышение компетентности педагогов в вопросах ведения документации в соответствии с ФГОС </w:t>
                  </w:r>
                  <w:proofErr w:type="gramStart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</w:tc>
              <w:tc>
                <w:tcPr>
                  <w:tcW w:w="4110" w:type="dxa"/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обучения педагогов применению тематического планирования в образовательном процессе в соответствии с ФГОС </w:t>
                  </w:r>
                  <w:proofErr w:type="gramStart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обучения педагогов написанию рабочих программ в соответствии с ФГОС </w:t>
                  </w:r>
                  <w:proofErr w:type="gramStart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gramStart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основной</w:t>
                  </w:r>
                  <w:proofErr w:type="gramEnd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общеобразовательной программой детского сада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обучения педагогов составлению индивидуальных маршрутов сопровождения развития воспитанников с особыми образовательными потребностями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4C4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  <w:p w:rsidR="003F0900" w:rsidRPr="000A05D7" w:rsidRDefault="003F0900" w:rsidP="004C4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4F1B" w:rsidRDefault="004C4F1B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4F1B" w:rsidRDefault="004C4F1B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4F1B" w:rsidRPr="000A05D7" w:rsidRDefault="004C4F1B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2022-2023</w:t>
                  </w:r>
                </w:p>
              </w:tc>
            </w:tr>
            <w:tr w:rsidR="003F0900" w:rsidRPr="000A05D7" w:rsidTr="00DA1576">
              <w:tc>
                <w:tcPr>
                  <w:tcW w:w="498" w:type="dxa"/>
                  <w:shd w:val="clear" w:color="auto" w:fill="auto"/>
                </w:tcPr>
                <w:p w:rsidR="003F0900" w:rsidRPr="000A05D7" w:rsidRDefault="003F0900" w:rsidP="003F090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8" w:type="dxa"/>
                  <w:shd w:val="clear" w:color="auto" w:fill="auto"/>
                </w:tcPr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Вовлечение педагогов в инновационную деятельность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ind w:hanging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Стимулирование самообразования педагогов в области ФГОС </w:t>
                  </w:r>
                  <w:proofErr w:type="gramStart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  <w:p w:rsidR="003F0900" w:rsidRPr="000A05D7" w:rsidRDefault="003F0900" w:rsidP="00686BFA">
                  <w:pPr>
                    <w:spacing w:after="0" w:line="240" w:lineRule="auto"/>
                    <w:ind w:hanging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ind w:hanging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Участие членов педагогического коллектива и подготовка воспитанников к участию в конкурсах разного уровня; муниципальном, региональном, федеральном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ind w:hanging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ind w:hanging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методического сопровождения педагогов для обеспечения соответствия требованиям Профессионального стандарта педагога в ДОУ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ind w:hanging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ind w:hanging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Введение системы транслирования педагогического опыта воспитателей через проведение открытых просмотров занятий, мастер-классов и других инновационных форм и методов работы с детьми и родителями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ind w:hanging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ind w:hanging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Обобщение опыта и публикации в СМИ и печатных изданиях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2020-2024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F838FB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2020-2024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F838FB" w:rsidRDefault="003F0900" w:rsidP="004C4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2020-2024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4C4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2020-2024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2020-2024</w:t>
                  </w:r>
                </w:p>
              </w:tc>
            </w:tr>
            <w:tr w:rsidR="003F0900" w:rsidRPr="000A05D7" w:rsidTr="00DA1576">
              <w:tc>
                <w:tcPr>
                  <w:tcW w:w="498" w:type="dxa"/>
                  <w:shd w:val="clear" w:color="auto" w:fill="auto"/>
                </w:tcPr>
                <w:p w:rsidR="003F0900" w:rsidRPr="000A05D7" w:rsidRDefault="003F0900" w:rsidP="003F090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8" w:type="dxa"/>
                  <w:shd w:val="clear" w:color="auto" w:fill="auto"/>
                </w:tcPr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ind w:left="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Повышение </w:t>
                  </w:r>
                  <w:proofErr w:type="gramStart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ИКТ-компетентности</w:t>
                  </w:r>
                  <w:proofErr w:type="gramEnd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педагогов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:rsidR="0006484F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Подключение к сети Интернет в </w:t>
                  </w:r>
                  <w:r w:rsidR="0006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группах, кабинетах </w:t>
                  </w:r>
                </w:p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электронных документов в образовании (планирование, диагностики, отчеты, организация детской деятельности,  рабочие листы, «портфолио» детей и педагогов т.д.)</w:t>
                  </w:r>
                </w:p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квалификации педагогов на внешних курсах</w:t>
                  </w:r>
                </w:p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 -  компьютерной грамотности   педагогов  через об</w:t>
                  </w:r>
                  <w:r w:rsidR="0006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учающие семинар</w:t>
                  </w:r>
                  <w:proofErr w:type="gramStart"/>
                  <w:r w:rsidR="0006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ы-</w:t>
                  </w:r>
                  <w:proofErr w:type="gramEnd"/>
                  <w:r w:rsidR="0006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практикумы  «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ИК- технологий  в работе с детьми</w:t>
                  </w:r>
                  <w:r w:rsidR="0006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электронных «портфолио» педагогов</w:t>
                  </w:r>
                </w:p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Открытие на сайте ДОУ профессиональных блогов специалистов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2020-2021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06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2020-2024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06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2020-2024</w:t>
                  </w:r>
                </w:p>
                <w:p w:rsidR="003F0900" w:rsidRPr="00F838FB" w:rsidRDefault="003F0900" w:rsidP="0006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  <w:r w:rsidRPr="00F838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024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484F" w:rsidRDefault="0006484F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DA1576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  <w:r w:rsidR="003F0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-2022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</w:tr>
            <w:tr w:rsidR="003F0900" w:rsidRPr="000A05D7" w:rsidTr="00DA1576">
              <w:trPr>
                <w:trHeight w:val="532"/>
              </w:trPr>
              <w:tc>
                <w:tcPr>
                  <w:tcW w:w="8930" w:type="dxa"/>
                  <w:gridSpan w:val="4"/>
                  <w:shd w:val="clear" w:color="auto" w:fill="auto"/>
                  <w:vAlign w:val="center"/>
                </w:tcPr>
                <w:p w:rsidR="003F0900" w:rsidRPr="000A05D7" w:rsidRDefault="003F0900" w:rsidP="00686BFA">
                  <w:pPr>
                    <w:shd w:val="clear" w:color="auto" w:fill="FFFFFF"/>
                    <w:spacing w:after="0" w:line="240" w:lineRule="auto"/>
                    <w:ind w:firstLine="567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A05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4. Программно-методическое и материально-техническое обеспечение образовательной деятельности ДОУ. Предметно-развивающая среда ДОУ</w:t>
                  </w:r>
                </w:p>
              </w:tc>
            </w:tr>
            <w:tr w:rsidR="003F0900" w:rsidRPr="000A05D7" w:rsidTr="00DA1576">
              <w:tc>
                <w:tcPr>
                  <w:tcW w:w="498" w:type="dxa"/>
                  <w:shd w:val="clear" w:color="auto" w:fill="auto"/>
                </w:tcPr>
                <w:p w:rsidR="003F0900" w:rsidRPr="000A05D7" w:rsidRDefault="003F0900" w:rsidP="003F090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8" w:type="dxa"/>
                  <w:shd w:val="clear" w:color="auto" w:fill="auto"/>
                </w:tcPr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образовательного процесса 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дополнительными программно-методическими материалами и наглядно-дидактическими пособиями, игровым и техническим оборудованием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Приобретение игрушек и методического обеспечения в 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соотве</w:t>
                  </w:r>
                  <w:r w:rsidR="0006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тствии с ФГОС </w:t>
                  </w:r>
                  <w:proofErr w:type="gramStart"/>
                  <w:r w:rsidR="0006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="0006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основной 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образовательной Программой ДОУ </w:t>
                  </w:r>
                </w:p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Дополнить учебно-методический компле</w:t>
                  </w:r>
                  <w:proofErr w:type="gramStart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 к пр</w:t>
                  </w:r>
                  <w:proofErr w:type="gramEnd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ограмме «От рождения до школы» </w:t>
                  </w:r>
                </w:p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Приобретение интерактивной доски в </w:t>
                  </w:r>
                  <w:proofErr w:type="spellStart"/>
                  <w:r w:rsidRPr="000A05D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воспитательно</w:t>
                  </w:r>
                  <w:proofErr w:type="spellEnd"/>
                  <w:r w:rsidRPr="000A05D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-образовательном процессе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6484F" w:rsidRDefault="0006484F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мере 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поступления финансирования</w:t>
                  </w:r>
                </w:p>
                <w:p w:rsidR="003F0900" w:rsidRPr="000A05D7" w:rsidRDefault="003F0900" w:rsidP="0006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064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0900" w:rsidRPr="000A05D7" w:rsidTr="00DA1576">
              <w:tc>
                <w:tcPr>
                  <w:tcW w:w="498" w:type="dxa"/>
                  <w:shd w:val="clear" w:color="auto" w:fill="auto"/>
                </w:tcPr>
                <w:p w:rsidR="003F0900" w:rsidRPr="000A05D7" w:rsidRDefault="003F0900" w:rsidP="003F090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8" w:type="dxa"/>
                  <w:shd w:val="clear" w:color="auto" w:fill="auto"/>
                </w:tcPr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предметно-пространственной среды ДОУ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Постоянное отслеживание состояния п</w:t>
                  </w:r>
                  <w:r w:rsidR="0006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ространственной  предметно- разви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вающей</w:t>
                  </w:r>
                  <w:r w:rsidR="0006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среды в соответствии с ФГОС </w:t>
                  </w:r>
                  <w:proofErr w:type="gramStart"/>
                  <w:r w:rsidR="0006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ее</w:t>
                  </w:r>
                  <w:proofErr w:type="gramEnd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модернизация и развитие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2020-2024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0900" w:rsidRPr="000A05D7" w:rsidTr="00DA1576">
              <w:tc>
                <w:tcPr>
                  <w:tcW w:w="8930" w:type="dxa"/>
                  <w:gridSpan w:val="4"/>
                  <w:shd w:val="clear" w:color="auto" w:fill="auto"/>
                  <w:vAlign w:val="center"/>
                </w:tcPr>
                <w:p w:rsidR="003F0900" w:rsidRPr="000A05D7" w:rsidRDefault="003F0900" w:rsidP="00686BFA">
                  <w:pPr>
                    <w:shd w:val="clear" w:color="auto" w:fill="FFFFFF"/>
                    <w:spacing w:after="0" w:line="240" w:lineRule="auto"/>
                    <w:ind w:firstLine="567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A05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0A05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Здоровьесбережение</w:t>
                  </w:r>
                  <w:proofErr w:type="spellEnd"/>
                  <w:r w:rsidRPr="000A05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в ДОУ</w:t>
                  </w:r>
                </w:p>
              </w:tc>
            </w:tr>
            <w:tr w:rsidR="003F0900" w:rsidRPr="000A05D7" w:rsidTr="00DA1576">
              <w:tc>
                <w:tcPr>
                  <w:tcW w:w="498" w:type="dxa"/>
                  <w:shd w:val="clear" w:color="auto" w:fill="auto"/>
                </w:tcPr>
                <w:p w:rsidR="003F0900" w:rsidRPr="000A05D7" w:rsidRDefault="003F0900" w:rsidP="003F090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8" w:type="dxa"/>
                  <w:shd w:val="clear" w:color="auto" w:fill="auto"/>
                </w:tcPr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Совершенствование системы </w:t>
                  </w:r>
                  <w:proofErr w:type="spellStart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здоровьесберегающей</w:t>
                  </w:r>
                  <w:proofErr w:type="spellEnd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деятельности учреждения с учетом индивидуальных особенностей дошкольников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Составление программы мероприятий по </w:t>
                  </w:r>
                  <w:proofErr w:type="spellStart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здоровьесбережению</w:t>
                  </w:r>
                  <w:proofErr w:type="spellEnd"/>
                </w:p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Привлечение социальных партнеров к мероприятиям по </w:t>
                  </w:r>
                  <w:proofErr w:type="spellStart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здоровьесбережению</w:t>
                  </w:r>
                  <w:proofErr w:type="spellEnd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2021-2024</w:t>
                  </w:r>
                </w:p>
              </w:tc>
            </w:tr>
            <w:tr w:rsidR="003F0900" w:rsidRPr="000A05D7" w:rsidTr="00DA1576">
              <w:tc>
                <w:tcPr>
                  <w:tcW w:w="498" w:type="dxa"/>
                  <w:shd w:val="clear" w:color="auto" w:fill="auto"/>
                </w:tcPr>
                <w:p w:rsidR="003F0900" w:rsidRPr="000A05D7" w:rsidRDefault="003F0900" w:rsidP="003F090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8" w:type="dxa"/>
                  <w:shd w:val="clear" w:color="auto" w:fill="auto"/>
                </w:tcPr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Совершенствование системы работы с семьей по </w:t>
                  </w:r>
                  <w:proofErr w:type="spellStart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здоровьесбережению</w:t>
                  </w:r>
                  <w:proofErr w:type="spellEnd"/>
                </w:p>
              </w:tc>
              <w:tc>
                <w:tcPr>
                  <w:tcW w:w="4110" w:type="dxa"/>
                  <w:shd w:val="clear" w:color="auto" w:fill="auto"/>
                </w:tcPr>
                <w:p w:rsidR="003F0900" w:rsidRPr="000A05D7" w:rsidRDefault="003F0900" w:rsidP="0006484F">
                  <w:pPr>
                    <w:spacing w:after="0" w:line="240" w:lineRule="auto"/>
                    <w:ind w:firstLine="10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Система информирования родителей в группах по вопросам </w:t>
                  </w:r>
                  <w:proofErr w:type="spellStart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здоровьесбережения</w:t>
                  </w:r>
                  <w:proofErr w:type="spellEnd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6484F" w:rsidRDefault="0006484F" w:rsidP="00686BFA">
                  <w:pPr>
                    <w:spacing w:after="0" w:line="240" w:lineRule="auto"/>
                    <w:ind w:firstLine="10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484F" w:rsidRDefault="0006484F" w:rsidP="00686BFA">
                  <w:pPr>
                    <w:spacing w:after="0" w:line="240" w:lineRule="auto"/>
                    <w:ind w:firstLine="10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484F" w:rsidRDefault="0006484F" w:rsidP="00686BFA">
                  <w:pPr>
                    <w:spacing w:after="0" w:line="240" w:lineRule="auto"/>
                    <w:ind w:firstLine="10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484F" w:rsidRDefault="0006484F" w:rsidP="00686BFA">
                  <w:pPr>
                    <w:spacing w:after="0" w:line="240" w:lineRule="auto"/>
                    <w:ind w:firstLine="10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484F" w:rsidRDefault="0006484F" w:rsidP="00686BFA">
                  <w:pPr>
                    <w:spacing w:after="0" w:line="240" w:lineRule="auto"/>
                    <w:ind w:firstLine="10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ind w:firstLine="10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Внедрение активных форм работы с семьей (мастер - классы, круглые столы, семинары-практикумы, консультации)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ind w:firstLine="10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ind w:firstLine="10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разнообразных, эмоционально насыщенных способов вовлечения родителей в жизнь детского сада (конкурсы, соревнования, проекты и др. формы работы)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ind w:firstLine="10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ind w:firstLine="10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странички здоровья на сайте ДОУ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38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</w:tr>
            <w:tr w:rsidR="003F0900" w:rsidRPr="000A05D7" w:rsidTr="00DA1576">
              <w:tc>
                <w:tcPr>
                  <w:tcW w:w="498" w:type="dxa"/>
                  <w:shd w:val="clear" w:color="auto" w:fill="auto"/>
                </w:tcPr>
                <w:p w:rsidR="003F0900" w:rsidRPr="000A05D7" w:rsidRDefault="003F0900" w:rsidP="003F090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8" w:type="dxa"/>
                  <w:shd w:val="clear" w:color="auto" w:fill="auto"/>
                </w:tcPr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ind w:left="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Развитие предметно-пространственной среды ДОУ в рамках </w:t>
                  </w:r>
                  <w:proofErr w:type="spellStart"/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здоровьесбережения</w:t>
                  </w:r>
                  <w:proofErr w:type="spellEnd"/>
                </w:p>
              </w:tc>
              <w:tc>
                <w:tcPr>
                  <w:tcW w:w="4110" w:type="dxa"/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Оснащение физкультурной площадки на улице современным покрытием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Пополнение предметно-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пространственной среды ДОУ спортивным инвентарем и оборудованием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 мере поступления финансирования</w:t>
                  </w: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поступления финансирования</w:t>
                  </w:r>
                </w:p>
              </w:tc>
            </w:tr>
            <w:tr w:rsidR="003F0900" w:rsidRPr="000A05D7" w:rsidTr="00DA1576">
              <w:tc>
                <w:tcPr>
                  <w:tcW w:w="8930" w:type="dxa"/>
                  <w:gridSpan w:val="4"/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6. Социальное партнерство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с </w:t>
                  </w:r>
                  <w:proofErr w:type="spellStart"/>
                  <w:r w:rsidRPr="000A05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КД</w:t>
                  </w:r>
                  <w:r w:rsidRPr="000A05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ОУ</w:t>
                  </w:r>
                  <w:proofErr w:type="gramStart"/>
                  <w:r w:rsidRPr="00A27764"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  <w:t>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  <w:t>ртастальский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  <w:t xml:space="preserve"> </w:t>
                  </w:r>
                  <w:r w:rsidRPr="00A27764"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  <w:t>детский сад»</w:t>
                  </w:r>
                  <w:r w:rsidRPr="00A2776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0A05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F0900" w:rsidRPr="000A05D7" w:rsidTr="00DA1576">
              <w:tc>
                <w:tcPr>
                  <w:tcW w:w="498" w:type="dxa"/>
                  <w:shd w:val="clear" w:color="auto" w:fill="auto"/>
                </w:tcPr>
                <w:p w:rsidR="003F0900" w:rsidRPr="000A05D7" w:rsidRDefault="003F0900" w:rsidP="003F090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8" w:type="dxa"/>
                  <w:shd w:val="clear" w:color="auto" w:fill="auto"/>
                </w:tcPr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ind w:firstLine="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Расширение спектра взаимодействия ДОУ с социокультурными учреждениями </w:t>
                  </w:r>
                  <w:r w:rsidRPr="00F838F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города</w:t>
                  </w:r>
                  <w:r w:rsidRPr="000A05D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для формирования социально-адаптированной, успешной личности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ind w:firstLine="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Заключение договоров с библиотекой, Центром детского творчества, школой, включение совместных мероприятий в план работы ДОУ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ind w:firstLine="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2020-2024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гг.</w:t>
                  </w:r>
                </w:p>
              </w:tc>
            </w:tr>
            <w:tr w:rsidR="003F0900" w:rsidRPr="000A05D7" w:rsidTr="00DA1576">
              <w:tc>
                <w:tcPr>
                  <w:tcW w:w="498" w:type="dxa"/>
                  <w:shd w:val="clear" w:color="auto" w:fill="auto"/>
                </w:tcPr>
                <w:p w:rsidR="003F0900" w:rsidRPr="000A05D7" w:rsidRDefault="003F0900" w:rsidP="003F090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8" w:type="dxa"/>
                  <w:shd w:val="clear" w:color="auto" w:fill="auto"/>
                </w:tcPr>
                <w:p w:rsidR="003F0900" w:rsidRPr="000A05D7" w:rsidRDefault="003F0900" w:rsidP="00686BFA">
                  <w:pPr>
                    <w:spacing w:before="100" w:beforeAutospacing="1" w:after="100" w:afterAutospacing="1" w:line="240" w:lineRule="auto"/>
                    <w:ind w:firstLine="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Обеспечить функционирование ДОУ как открытой системы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ind w:firstLine="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информационно-коммуникативной среды посредством использования сайта ДОУ, трансляции опыта работы ДОУ в СМИ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F0900" w:rsidRPr="000A05D7" w:rsidRDefault="003F0900" w:rsidP="00686BFA">
                  <w:pPr>
                    <w:spacing w:after="0" w:line="240" w:lineRule="auto"/>
                    <w:ind w:firstLine="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2020-2024</w:t>
                  </w:r>
                  <w:r w:rsidRPr="000A0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гг.</w:t>
                  </w:r>
                </w:p>
              </w:tc>
            </w:tr>
          </w:tbl>
          <w:p w:rsidR="003F0900" w:rsidRDefault="003F0900" w:rsidP="003F090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0900" w:rsidRDefault="003F0900" w:rsidP="003F090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0900" w:rsidRDefault="003F0900" w:rsidP="003F090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0900" w:rsidRPr="003F0900" w:rsidRDefault="003F0900" w:rsidP="003F090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484F" w:rsidRDefault="0006484F" w:rsidP="00651527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6484F" w:rsidRDefault="00651527" w:rsidP="0099763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 развития</w:t>
            </w:r>
          </w:p>
          <w:p w:rsidR="00997632" w:rsidRPr="00997632" w:rsidRDefault="00997632" w:rsidP="0099763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04BD" w:rsidRPr="00E904BD" w:rsidRDefault="00E904BD" w:rsidP="00E904BD">
            <w:pPr>
              <w:shd w:val="clear" w:color="auto" w:fill="FFFFFF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предполагаем, что в результате реализации Программы развития детского сада должны произойти существенные изменения в следующих направлениях:</w:t>
            </w:r>
          </w:p>
          <w:p w:rsidR="00E904BD" w:rsidRPr="00E904BD" w:rsidRDefault="00E904BD" w:rsidP="00E904BD">
            <w:pPr>
              <w:shd w:val="clear" w:color="auto" w:fill="FFFFFF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Обеспечение качества образовательного процесса в соответствии с федеральным государственным образовательным стандартом дошкольного образования.</w:t>
            </w:r>
          </w:p>
          <w:p w:rsidR="00E904BD" w:rsidRPr="00E904BD" w:rsidRDefault="00E904BD" w:rsidP="00E904BD">
            <w:pPr>
              <w:shd w:val="clear" w:color="auto" w:fill="FFFFFF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E904B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гибкой управленческой системы с активным участием родительской общественности.</w:t>
            </w:r>
          </w:p>
          <w:p w:rsidR="00E904BD" w:rsidRPr="00E904BD" w:rsidRDefault="00E904BD" w:rsidP="00E904BD">
            <w:pPr>
              <w:shd w:val="clear" w:color="auto" w:fill="FFFFFF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Рост личностных достижений всех участников образовательного процесса.</w:t>
            </w:r>
          </w:p>
          <w:p w:rsidR="00E904BD" w:rsidRPr="00E904BD" w:rsidRDefault="00E904BD" w:rsidP="00E904BD">
            <w:pPr>
              <w:shd w:val="clear" w:color="auto" w:fill="FFFFFF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Развитие педагогического потенциала.</w:t>
            </w:r>
          </w:p>
          <w:p w:rsidR="00E904BD" w:rsidRPr="00E904BD" w:rsidRDefault="00E904BD" w:rsidP="00E904BD">
            <w:pPr>
              <w:shd w:val="clear" w:color="auto" w:fill="FFFFFF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BD">
              <w:rPr>
                <w:rFonts w:ascii="Times New Roman" w:eastAsia="Calibri" w:hAnsi="Times New Roman" w:cs="Times New Roman"/>
                <w:sz w:val="28"/>
                <w:szCs w:val="28"/>
              </w:rPr>
              <w:t>5. Улучшение материально-технического обеспечения и предметно-пространственной среды ДОУ для реализации программы дошкольного образования</w:t>
            </w:r>
          </w:p>
          <w:p w:rsidR="00E904BD" w:rsidRPr="00E904BD" w:rsidRDefault="00E904BD" w:rsidP="00E904BD">
            <w:pPr>
              <w:shd w:val="clear" w:color="auto" w:fill="FFFFFF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4BD">
              <w:rPr>
                <w:rFonts w:ascii="Times New Roman" w:eastAsia="Calibri" w:hAnsi="Times New Roman" w:cs="Times New Roman"/>
                <w:sz w:val="28"/>
                <w:szCs w:val="28"/>
              </w:rPr>
              <w:t>6. Доступность системы дополнительного образования</w:t>
            </w:r>
          </w:p>
          <w:p w:rsidR="00651527" w:rsidRPr="00651527" w:rsidRDefault="00651527" w:rsidP="00E904BD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B30DD" w:rsidRDefault="008B30DD"/>
    <w:sectPr w:rsidR="008B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A30"/>
    <w:multiLevelType w:val="hybridMultilevel"/>
    <w:tmpl w:val="167CEE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4200E47"/>
    <w:multiLevelType w:val="hybridMultilevel"/>
    <w:tmpl w:val="3D90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F1056"/>
    <w:multiLevelType w:val="multilevel"/>
    <w:tmpl w:val="AFE4349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A01B9"/>
    <w:multiLevelType w:val="hybridMultilevel"/>
    <w:tmpl w:val="7840D3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3A4976"/>
    <w:multiLevelType w:val="hybridMultilevel"/>
    <w:tmpl w:val="CEE00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C7FEF"/>
    <w:multiLevelType w:val="hybridMultilevel"/>
    <w:tmpl w:val="A322D38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5B318A9"/>
    <w:multiLevelType w:val="hybridMultilevel"/>
    <w:tmpl w:val="6BE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E6CC4"/>
    <w:multiLevelType w:val="hybridMultilevel"/>
    <w:tmpl w:val="DE6A125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27"/>
    <w:rsid w:val="0006484F"/>
    <w:rsid w:val="00333F05"/>
    <w:rsid w:val="003F0900"/>
    <w:rsid w:val="004C3456"/>
    <w:rsid w:val="004C4F1B"/>
    <w:rsid w:val="00651527"/>
    <w:rsid w:val="008B30DD"/>
    <w:rsid w:val="00914562"/>
    <w:rsid w:val="00997632"/>
    <w:rsid w:val="00B834C7"/>
    <w:rsid w:val="00CA07B8"/>
    <w:rsid w:val="00D34F26"/>
    <w:rsid w:val="00DA1576"/>
    <w:rsid w:val="00DF6637"/>
    <w:rsid w:val="00E9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5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0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5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0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6</cp:revision>
  <dcterms:created xsi:type="dcterms:W3CDTF">2021-11-01T19:59:00Z</dcterms:created>
  <dcterms:modified xsi:type="dcterms:W3CDTF">2022-03-16T06:18:00Z</dcterms:modified>
</cp:coreProperties>
</file>